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2F6E15" w:rsidRDefault="002F6E15" w:rsidP="004C1483">
      <w:pPr>
        <w:pStyle w:val="ListeParagraf"/>
        <w:ind w:left="644"/>
        <w:rPr>
          <w:rFonts w:cstheme="minorHAnsi"/>
          <w:noProof/>
          <w:sz w:val="20"/>
          <w:szCs w:val="20"/>
        </w:rPr>
      </w:pP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2531" cy="27090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
                    <a:srcRect t="11393" b="4832"/>
                    <a:stretch/>
                  </pic:blipFill>
                  <pic:spPr bwMode="auto">
                    <a:xfrm>
                      <a:off x="0" y="0"/>
                      <a:ext cx="5760720" cy="2712937"/>
                    </a:xfrm>
                    <a:prstGeom prst="rect">
                      <a:avLst/>
                    </a:prstGeom>
                    <a:noFill/>
                    <a:ln>
                      <a:noFill/>
                    </a:ln>
                    <a:extLst>
                      <a:ext uri="{53640926-AAD7-44D8-BBD7-CCE9431645EC}">
                        <a14:shadowObscured xmlns:a14="http://schemas.microsoft.com/office/drawing/2010/main"/>
                      </a:ext>
                    </a:extLst>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2F6E15" w:rsidRDefault="002F6E15" w:rsidP="004C1483">
      <w:pPr>
        <w:pStyle w:val="ListeParagraf"/>
        <w:ind w:left="644"/>
        <w:rPr>
          <w:rFonts w:cstheme="minorHAnsi"/>
          <w:noProof/>
          <w:sz w:val="20"/>
          <w:szCs w:val="20"/>
        </w:rPr>
      </w:pPr>
    </w:p>
    <w:p w:rsidR="004C1483"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9355" cy="311851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a:srcRect t="11500" b="5085"/>
                    <a:stretch/>
                  </pic:blipFill>
                  <pic:spPr bwMode="auto">
                    <a:xfrm>
                      <a:off x="0" y="0"/>
                      <a:ext cx="5760720" cy="3119253"/>
                    </a:xfrm>
                    <a:prstGeom prst="rect">
                      <a:avLst/>
                    </a:prstGeom>
                    <a:noFill/>
                    <a:ln>
                      <a:noFill/>
                    </a:ln>
                    <a:extLst>
                      <a:ext uri="{53640926-AAD7-44D8-BBD7-CCE9431645EC}">
                        <a14:shadowObscured xmlns:a14="http://schemas.microsoft.com/office/drawing/2010/main"/>
                      </a:ext>
                    </a:extLst>
                  </pic:spPr>
                </pic:pic>
              </a:graphicData>
            </a:graphic>
          </wp:inline>
        </w:drawing>
      </w: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Pr="004C68B6" w:rsidRDefault="002F6E15" w:rsidP="004C1483">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2F6E15" w:rsidRDefault="002F6E15" w:rsidP="004C68B6">
      <w:pPr>
        <w:pStyle w:val="ListeParagraf"/>
        <w:ind w:left="644"/>
        <w:rPr>
          <w:rFonts w:cstheme="minorHAnsi"/>
          <w:noProof/>
          <w:sz w:val="20"/>
          <w:szCs w:val="20"/>
        </w:rPr>
      </w:pP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8567" cy="3152633"/>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a:srcRect t="11736" b="4852"/>
                    <a:stretch/>
                  </pic:blipFill>
                  <pic:spPr bwMode="auto">
                    <a:xfrm>
                      <a:off x="0" y="0"/>
                      <a:ext cx="6460844" cy="3158635"/>
                    </a:xfrm>
                    <a:prstGeom prst="rect">
                      <a:avLst/>
                    </a:prstGeom>
                    <a:noFill/>
                    <a:ln>
                      <a:noFill/>
                    </a:ln>
                    <a:extLst>
                      <a:ext uri="{53640926-AAD7-44D8-BBD7-CCE9431645EC}">
                        <a14:shadowObscured xmlns:a14="http://schemas.microsoft.com/office/drawing/2010/main"/>
                      </a:ext>
                    </a:extLst>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1146" cy="32004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a:srcRect t="11726" b="4942"/>
                    <a:stretch/>
                  </pic:blipFill>
                  <pic:spPr bwMode="auto">
                    <a:xfrm>
                      <a:off x="0" y="0"/>
                      <a:ext cx="6278754" cy="320428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2F6E15" w:rsidRDefault="002F6E15" w:rsidP="00EA48CB">
      <w:pPr>
        <w:pStyle w:val="ListeParagraf"/>
        <w:ind w:left="1004"/>
        <w:rPr>
          <w:rFonts w:cstheme="minorHAnsi"/>
          <w:noProof/>
          <w:sz w:val="20"/>
          <w:szCs w:val="20"/>
          <w:shd w:val="clear" w:color="auto" w:fill="FFFFFF"/>
        </w:rPr>
      </w:pP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4919" cy="31867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a:srcRect t="11905" b="5119"/>
                    <a:stretch/>
                  </pic:blipFill>
                  <pic:spPr bwMode="auto">
                    <a:xfrm>
                      <a:off x="0" y="0"/>
                      <a:ext cx="6442669" cy="3190591"/>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b) Dolaplardan ya da tavandan bir şeyler düşüyorsa, </w:t>
      </w:r>
      <w:proofErr w:type="spellStart"/>
      <w:r w:rsidRPr="00EA48CB">
        <w:rPr>
          <w:rFonts w:cstheme="minorHAnsi"/>
          <w:sz w:val="20"/>
          <w:szCs w:val="20"/>
          <w:shd w:val="clear" w:color="auto" w:fill="FFFFFF"/>
        </w:rPr>
        <w:t>sağlambir</w:t>
      </w:r>
      <w:proofErr w:type="spellEnd"/>
      <w:r w:rsidRPr="00EA48CB">
        <w:rPr>
          <w:rFonts w:cstheme="minorHAnsi"/>
          <w:sz w:val="20"/>
          <w:szCs w:val="20"/>
          <w:shd w:val="clear" w:color="auto" w:fill="FFFFFF"/>
        </w:rPr>
        <w:t xml:space="preserve">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2089" cy="319357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a:srcRect t="11726" b="5119"/>
                    <a:stretch/>
                  </pic:blipFill>
                  <pic:spPr bwMode="auto">
                    <a:xfrm>
                      <a:off x="0" y="0"/>
                      <a:ext cx="6319732" cy="319744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7" cy="321404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a:srcRect t="11369" b="4962"/>
                    <a:stretch/>
                  </pic:blipFill>
                  <pic:spPr bwMode="auto">
                    <a:xfrm>
                      <a:off x="0" y="0"/>
                      <a:ext cx="6299216" cy="3217929"/>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w:t>
      </w:r>
      <w:proofErr w:type="spellStart"/>
      <w:r w:rsidRPr="006F3965">
        <w:rPr>
          <w:rFonts w:cstheme="minorHAnsi"/>
          <w:sz w:val="20"/>
          <w:szCs w:val="20"/>
        </w:rPr>
        <w:t>vb</w:t>
      </w:r>
      <w:proofErr w:type="spellEnd"/>
      <w:r w:rsidRPr="006F3965">
        <w:rPr>
          <w:rFonts w:cstheme="minorHAnsi"/>
          <w:sz w:val="20"/>
          <w:szCs w:val="20"/>
        </w:rPr>
        <w:t>)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18913" cy="317992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a:srcRect t="11545" b="5656"/>
                    <a:stretch/>
                  </pic:blipFill>
                  <pic:spPr bwMode="auto">
                    <a:xfrm>
                      <a:off x="0" y="0"/>
                      <a:ext cx="6326562" cy="3183777"/>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2F6E15" w:rsidRDefault="002F6E15" w:rsidP="006F3965">
      <w:pPr>
        <w:pStyle w:val="ListeParagraf"/>
        <w:ind w:left="644"/>
        <w:rPr>
          <w:rFonts w:cstheme="minorHAnsi"/>
          <w:noProof/>
          <w:sz w:val="20"/>
          <w:szCs w:val="20"/>
          <w:shd w:val="clear" w:color="auto" w:fill="FFFFFF"/>
        </w:rPr>
      </w:pP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6475862" cy="319357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srcRect t="11371" b="5475"/>
                    <a:stretch/>
                  </pic:blipFill>
                  <pic:spPr bwMode="auto">
                    <a:xfrm>
                      <a:off x="0" y="0"/>
                      <a:ext cx="6483647" cy="3197415"/>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sirkülasyonu hızlı </w:t>
      </w:r>
      <w:proofErr w:type="gramStart"/>
      <w:r w:rsidRPr="006F3965">
        <w:rPr>
          <w:rFonts w:cstheme="minorHAnsi"/>
          <w:sz w:val="20"/>
          <w:szCs w:val="20"/>
        </w:rPr>
        <w:t>mekanlar</w:t>
      </w:r>
      <w:proofErr w:type="gramEnd"/>
      <w:r w:rsidRPr="006F3965">
        <w:rPr>
          <w:rFonts w:cstheme="minorHAnsi"/>
          <w:sz w:val="20"/>
          <w:szCs w:val="20"/>
        </w:rPr>
        <w:t xml:space="preserve">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2.Ağız zehirli madde ile temas etmişse </w:t>
      </w:r>
      <w:proofErr w:type="spellStart"/>
      <w:r w:rsidRPr="006F3965">
        <w:rPr>
          <w:rFonts w:cstheme="minorHAnsi"/>
          <w:sz w:val="20"/>
          <w:szCs w:val="20"/>
        </w:rPr>
        <w:t>suile</w:t>
      </w:r>
      <w:proofErr w:type="spellEnd"/>
      <w:r w:rsidRPr="006F3965">
        <w:rPr>
          <w:rFonts w:cstheme="minorHAnsi"/>
          <w:sz w:val="20"/>
          <w:szCs w:val="20"/>
        </w:rPr>
        <w:t xml:space="preserve"> çalkalanır, zehirli madde ele </w:t>
      </w:r>
      <w:proofErr w:type="spellStart"/>
      <w:r w:rsidRPr="006F3965">
        <w:rPr>
          <w:rFonts w:cstheme="minorHAnsi"/>
          <w:sz w:val="20"/>
          <w:szCs w:val="20"/>
        </w:rPr>
        <w:t>temasetmişse</w:t>
      </w:r>
      <w:proofErr w:type="spellEnd"/>
      <w:r w:rsidRPr="006F3965">
        <w:rPr>
          <w:rFonts w:cstheme="minorHAnsi"/>
          <w:sz w:val="20"/>
          <w:szCs w:val="20"/>
        </w:rPr>
        <w:t xml:space="preserv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4.Kusma, bulantı, ishal gibi </w:t>
      </w:r>
      <w:proofErr w:type="spellStart"/>
      <w:proofErr w:type="gramStart"/>
      <w:r w:rsidRPr="006F3965">
        <w:rPr>
          <w:rFonts w:cstheme="minorHAnsi"/>
          <w:sz w:val="20"/>
          <w:szCs w:val="20"/>
        </w:rPr>
        <w:t>belirtilerdeğerlendirilir,Kusturulmaya</w:t>
      </w:r>
      <w:proofErr w:type="spellEnd"/>
      <w:proofErr w:type="gramEnd"/>
      <w:r w:rsidRPr="006F3965">
        <w:rPr>
          <w:rFonts w:cstheme="minorHAnsi"/>
          <w:sz w:val="20"/>
          <w:szCs w:val="20"/>
        </w:rPr>
        <w:t xml:space="preserve"> çalışılmaz, özellikle </w:t>
      </w:r>
      <w:proofErr w:type="spellStart"/>
      <w:r w:rsidRPr="006F3965">
        <w:rPr>
          <w:rFonts w:cstheme="minorHAnsi"/>
          <w:sz w:val="20"/>
          <w:szCs w:val="20"/>
        </w:rPr>
        <w:t>yakıcımaddelerin</w:t>
      </w:r>
      <w:proofErr w:type="spellEnd"/>
      <w:r w:rsidRPr="006F3965">
        <w:rPr>
          <w:rFonts w:cstheme="minorHAnsi"/>
          <w:sz w:val="20"/>
          <w:szCs w:val="20"/>
        </w:rPr>
        <w:t xml:space="preserve"> alındığı durumlarda hasta </w:t>
      </w:r>
      <w:proofErr w:type="spellStart"/>
      <w:r w:rsidRPr="006F3965">
        <w:rPr>
          <w:rFonts w:cstheme="minorHAnsi"/>
          <w:sz w:val="20"/>
          <w:szCs w:val="20"/>
        </w:rPr>
        <w:t>aslakusturulmaz</w:t>
      </w:r>
      <w:proofErr w:type="spellEnd"/>
      <w:r w:rsidRPr="006F3965">
        <w:rPr>
          <w:rFonts w:cstheme="minorHAnsi"/>
          <w:sz w:val="20"/>
          <w:szCs w:val="20"/>
        </w:rPr>
        <w:t>.</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5.Bilinç kaybı varsa koma pozisyonu </w:t>
      </w:r>
      <w:proofErr w:type="spellStart"/>
      <w:proofErr w:type="gramStart"/>
      <w:r w:rsidRPr="006F3965">
        <w:rPr>
          <w:rFonts w:cstheme="minorHAnsi"/>
          <w:sz w:val="20"/>
          <w:szCs w:val="20"/>
        </w:rPr>
        <w:t>verilir,Üstü</w:t>
      </w:r>
      <w:proofErr w:type="spellEnd"/>
      <w:proofErr w:type="gramEnd"/>
      <w:r w:rsidRPr="006F3965">
        <w:rPr>
          <w:rFonts w:cstheme="minorHAnsi"/>
          <w:sz w:val="20"/>
          <w:szCs w:val="20"/>
        </w:rPr>
        <w:t xml:space="preserve"> </w:t>
      </w:r>
      <w:proofErr w:type="spellStart"/>
      <w:r w:rsidRPr="006F3965">
        <w:rPr>
          <w:rFonts w:cstheme="minorHAnsi"/>
          <w:sz w:val="20"/>
          <w:szCs w:val="20"/>
        </w:rPr>
        <w:t>örtülür,Tıbbi</w:t>
      </w:r>
      <w:proofErr w:type="spellEnd"/>
      <w:r w:rsidRPr="006F3965">
        <w:rPr>
          <w:rFonts w:cstheme="minorHAnsi"/>
          <w:sz w:val="20"/>
          <w:szCs w:val="20"/>
        </w:rPr>
        <w:t xml:space="preserve">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7.İlkyardımcı müdahale sırasında </w:t>
      </w:r>
      <w:proofErr w:type="spellStart"/>
      <w:r w:rsidRPr="006F3965">
        <w:rPr>
          <w:rFonts w:cstheme="minorHAnsi"/>
          <w:sz w:val="20"/>
          <w:szCs w:val="20"/>
        </w:rPr>
        <w:t>kendinive</w:t>
      </w:r>
      <w:proofErr w:type="spellEnd"/>
      <w:r w:rsidRPr="006F3965">
        <w:rPr>
          <w:rFonts w:cstheme="minorHAnsi"/>
          <w:sz w:val="20"/>
          <w:szCs w:val="20"/>
        </w:rPr>
        <w:t xml:space="preserve"> çevresini korumak için </w:t>
      </w:r>
      <w:proofErr w:type="spellStart"/>
      <w:r w:rsidRPr="006F3965">
        <w:rPr>
          <w:rFonts w:cstheme="minorHAnsi"/>
          <w:sz w:val="20"/>
          <w:szCs w:val="20"/>
        </w:rPr>
        <w:t>gerekliönlemleri</w:t>
      </w:r>
      <w:proofErr w:type="spellEnd"/>
      <w:r w:rsidRPr="006F3965">
        <w:rPr>
          <w:rFonts w:cstheme="minorHAnsi"/>
          <w:sz w:val="20"/>
          <w:szCs w:val="20"/>
        </w:rPr>
        <w:t xml:space="preserve">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1.Zehirlenmeye neden olan </w:t>
      </w:r>
      <w:proofErr w:type="spellStart"/>
      <w:r w:rsidRPr="00E34A0E">
        <w:rPr>
          <w:rFonts w:cstheme="minorHAnsi"/>
          <w:sz w:val="20"/>
          <w:szCs w:val="20"/>
        </w:rPr>
        <w:t>maddeyiuzaklaştırmak</w:t>
      </w:r>
      <w:proofErr w:type="spellEnd"/>
      <w:r w:rsidRPr="00E34A0E">
        <w:rPr>
          <w:rFonts w:cstheme="minorHAnsi"/>
          <w:sz w:val="20"/>
          <w:szCs w:val="20"/>
        </w:rPr>
        <w:t xml:space="preserve"> </w:t>
      </w:r>
      <w:proofErr w:type="gramStart"/>
      <w:r w:rsidRPr="00E34A0E">
        <w:rPr>
          <w:rFonts w:cstheme="minorHAnsi"/>
          <w:sz w:val="20"/>
          <w:szCs w:val="20"/>
        </w:rPr>
        <w:t>(</w:t>
      </w:r>
      <w:proofErr w:type="gramEnd"/>
      <w:r w:rsidRPr="00E34A0E">
        <w:rPr>
          <w:rFonts w:cstheme="minorHAnsi"/>
          <w:sz w:val="20"/>
          <w:szCs w:val="20"/>
        </w:rPr>
        <w:t xml:space="preserve">Kirli madde vücuttan </w:t>
      </w:r>
      <w:proofErr w:type="spellStart"/>
      <w:r w:rsidRPr="00E34A0E">
        <w:rPr>
          <w:rFonts w:cstheme="minorHAnsi"/>
          <w:sz w:val="20"/>
          <w:szCs w:val="20"/>
        </w:rPr>
        <w:t>nekadar</w:t>
      </w:r>
      <w:proofErr w:type="spellEnd"/>
      <w:r w:rsidRPr="00E34A0E">
        <w:rPr>
          <w:rFonts w:cstheme="minorHAnsi"/>
          <w:sz w:val="20"/>
          <w:szCs w:val="20"/>
        </w:rPr>
        <w:t xml:space="preserve">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2.Hayati fonksiyonların </w:t>
      </w:r>
      <w:proofErr w:type="spellStart"/>
      <w:r w:rsidRPr="00E34A0E">
        <w:rPr>
          <w:rFonts w:cstheme="minorHAnsi"/>
          <w:sz w:val="20"/>
          <w:szCs w:val="20"/>
        </w:rPr>
        <w:t>devamınınsağlanması</w:t>
      </w:r>
      <w:proofErr w:type="spellEnd"/>
      <w:r w:rsidRPr="00E34A0E">
        <w:rPr>
          <w:rFonts w:cstheme="minorHAnsi"/>
          <w:sz w:val="20"/>
          <w:szCs w:val="20"/>
        </w:rPr>
        <w:t>.</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2F6E15" w:rsidRDefault="002F6E15" w:rsidP="00E34A0E">
      <w:pPr>
        <w:pStyle w:val="ListeParagraf"/>
        <w:ind w:left="1004"/>
        <w:rPr>
          <w:rFonts w:cstheme="minorHAnsi"/>
          <w:noProof/>
          <w:sz w:val="20"/>
          <w:szCs w:val="20"/>
        </w:rPr>
      </w:pPr>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428095" cy="319357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
                    <a:srcRect t="11371" b="5474"/>
                    <a:stretch/>
                  </pic:blipFill>
                  <pic:spPr bwMode="auto">
                    <a:xfrm>
                      <a:off x="0" y="0"/>
                      <a:ext cx="6435839" cy="3197423"/>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spellStart"/>
      <w:proofErr w:type="gramStart"/>
      <w:r w:rsidRPr="00E34A0E">
        <w:rPr>
          <w:rFonts w:cstheme="minorHAnsi"/>
          <w:sz w:val="20"/>
          <w:szCs w:val="20"/>
        </w:rPr>
        <w:t>afat,belediye</w:t>
      </w:r>
      <w:proofErr w:type="spellEnd"/>
      <w:proofErr w:type="gramEnd"/>
      <w:r w:rsidRPr="00E34A0E">
        <w:rPr>
          <w:rFonts w:cstheme="minorHAnsi"/>
          <w:sz w:val="20"/>
          <w:szCs w:val="20"/>
        </w:rPr>
        <w:t xml:space="preserve"> ve kamu kurum ve kuruluşlarıyla işbirliği </w:t>
      </w:r>
      <w:proofErr w:type="spellStart"/>
      <w:r w:rsidRPr="00E34A0E">
        <w:rPr>
          <w:rFonts w:cstheme="minorHAnsi"/>
          <w:sz w:val="20"/>
          <w:szCs w:val="20"/>
        </w:rPr>
        <w:t>yapılarak,tahliye</w:t>
      </w:r>
      <w:proofErr w:type="spellEnd"/>
      <w:r w:rsidRPr="00E34A0E">
        <w:rPr>
          <w:rFonts w:cstheme="minorHAnsi"/>
          <w:sz w:val="20"/>
          <w:szCs w:val="20"/>
        </w:rPr>
        <w:t xml:space="preserv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64322" cy="319357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
                    <a:srcRect t="12080" b="4784"/>
                    <a:stretch/>
                  </pic:blipFill>
                  <pic:spPr bwMode="auto">
                    <a:xfrm>
                      <a:off x="0" y="0"/>
                      <a:ext cx="6270472" cy="319671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spellStart"/>
      <w:proofErr w:type="gramStart"/>
      <w:r w:rsidRPr="00E34A0E">
        <w:rPr>
          <w:rFonts w:cstheme="minorHAnsi"/>
          <w:sz w:val="20"/>
          <w:szCs w:val="20"/>
        </w:rPr>
        <w:t>oluşturularak,gereken</w:t>
      </w:r>
      <w:proofErr w:type="spellEnd"/>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 xml:space="preserve">11.Aleni ve şüpheli her durumda ALO TAEK 172 aranmalıdır. Ortamın </w:t>
      </w:r>
      <w:proofErr w:type="spellStart"/>
      <w:r w:rsidRPr="00E34A0E">
        <w:rPr>
          <w:rFonts w:cstheme="minorHAnsi"/>
          <w:sz w:val="20"/>
          <w:szCs w:val="20"/>
        </w:rPr>
        <w:t>radyasyondüzeyi</w:t>
      </w:r>
      <w:proofErr w:type="spellEnd"/>
      <w:r w:rsidRPr="00E34A0E">
        <w:rPr>
          <w:rFonts w:cstheme="minorHAnsi"/>
          <w:sz w:val="20"/>
          <w:szCs w:val="20"/>
        </w:rPr>
        <w:t xml:space="preserve">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2F6E15" w:rsidRDefault="002F6E15" w:rsidP="00E34A0E">
      <w:pPr>
        <w:pStyle w:val="ListeParagraf"/>
        <w:ind w:left="1004"/>
        <w:rPr>
          <w:rFonts w:cstheme="minorHAnsi"/>
          <w:noProof/>
          <w:sz w:val="20"/>
          <w:szCs w:val="20"/>
        </w:rPr>
      </w:pPr>
    </w:p>
    <w:p w:rsidR="00C46127" w:rsidRDefault="00C46127"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98441" cy="315945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6"/>
                    <a:srcRect t="12261" b="5474"/>
                    <a:stretch/>
                  </pic:blipFill>
                  <pic:spPr bwMode="auto">
                    <a:xfrm>
                      <a:off x="0" y="0"/>
                      <a:ext cx="6306072" cy="3163284"/>
                    </a:xfrm>
                    <a:prstGeom prst="rect">
                      <a:avLst/>
                    </a:prstGeom>
                    <a:noFill/>
                    <a:ln>
                      <a:noFill/>
                    </a:ln>
                    <a:extLst>
                      <a:ext uri="{53640926-AAD7-44D8-BBD7-CCE9431645EC}">
                        <a14:shadowObscured xmlns:a14="http://schemas.microsoft.com/office/drawing/2010/main"/>
                      </a:ext>
                    </a:extLst>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2F6E15" w:rsidRDefault="002F6E15" w:rsidP="00E34A0E">
      <w:pPr>
        <w:pStyle w:val="ListeParagraf"/>
        <w:ind w:left="1004"/>
        <w:rPr>
          <w:rFonts w:cstheme="minorHAnsi"/>
          <w:noProof/>
          <w:sz w:val="20"/>
          <w:szCs w:val="20"/>
        </w:rPr>
      </w:pP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5265" cy="318675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t="11905" b="5118"/>
                    <a:stretch/>
                  </pic:blipFill>
                  <pic:spPr bwMode="auto">
                    <a:xfrm>
                      <a:off x="0" y="0"/>
                      <a:ext cx="6312902" cy="3190612"/>
                    </a:xfrm>
                    <a:prstGeom prst="rect">
                      <a:avLst/>
                    </a:prstGeom>
                    <a:noFill/>
                    <a:ln>
                      <a:noFill/>
                    </a:ln>
                    <a:extLst>
                      <a:ext uri="{53640926-AAD7-44D8-BBD7-CCE9431645EC}">
                        <a14:shadowObscured xmlns:a14="http://schemas.microsoft.com/office/drawing/2010/main"/>
                      </a:ext>
                    </a:extLst>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 xml:space="preserve">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w:t>
      </w:r>
      <w:proofErr w:type="spellStart"/>
      <w:r w:rsidRPr="00CE332D">
        <w:rPr>
          <w:rFonts w:ascii="Times New Roman" w:eastAsia="Times New Roman" w:hAnsi="Times New Roman" w:cs="Times New Roman"/>
          <w:sz w:val="18"/>
          <w:szCs w:val="18"/>
        </w:rPr>
        <w:t>afetselliği</w:t>
      </w:r>
      <w:proofErr w:type="spellEnd"/>
      <w:r w:rsidRPr="00CE332D">
        <w:rPr>
          <w:rFonts w:ascii="Times New Roman" w:eastAsia="Times New Roman" w:hAnsi="Times New Roman" w:cs="Times New Roman"/>
          <w:sz w:val="18"/>
          <w:szCs w:val="18"/>
        </w:rPr>
        <w:t xml:space="preserve">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2F6E15" w:rsidRDefault="002F6E15" w:rsidP="00A10A22">
      <w:pPr>
        <w:ind w:firstLine="708"/>
        <w:jc w:val="both"/>
        <w:rPr>
          <w:rFonts w:ascii="Times New Roman" w:eastAsia="Times New Roman" w:hAnsi="Times New Roman" w:cs="Times New Roman"/>
          <w:noProof/>
          <w:sz w:val="18"/>
          <w:szCs w:val="18"/>
        </w:rPr>
      </w:pP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6830704" cy="31662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t="12079" b="5462"/>
                    <a:stretch/>
                  </pic:blipFill>
                  <pic:spPr bwMode="auto">
                    <a:xfrm>
                      <a:off x="0" y="0"/>
                      <a:ext cx="6840220" cy="317069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2F6E15" w:rsidRDefault="002F6E15" w:rsidP="00E34A0E">
      <w:pPr>
        <w:pStyle w:val="ListeParagraf"/>
        <w:ind w:left="1004"/>
        <w:rPr>
          <w:rFonts w:cstheme="minorHAnsi"/>
          <w:noProof/>
          <w:sz w:val="20"/>
          <w:szCs w:val="20"/>
        </w:rPr>
      </w:pP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259" cy="3152632"/>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srcRect t="12080" b="5851"/>
                    <a:stretch/>
                  </pic:blipFill>
                  <pic:spPr bwMode="auto">
                    <a:xfrm>
                      <a:off x="0" y="0"/>
                      <a:ext cx="6195372" cy="3155746"/>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2F6E15" w:rsidRDefault="002F6E15" w:rsidP="007860E0">
      <w:pPr>
        <w:shd w:val="clear" w:color="auto" w:fill="FFFFFF"/>
        <w:spacing w:after="0" w:line="240" w:lineRule="auto"/>
        <w:rPr>
          <w:rFonts w:eastAsia="Times New Roman" w:cstheme="minorHAnsi"/>
          <w:noProof/>
          <w:color w:val="333333"/>
          <w:sz w:val="20"/>
          <w:szCs w:val="20"/>
        </w:rPr>
      </w:pP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0704" cy="3207224"/>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t="11368" b="5107"/>
                    <a:stretch/>
                  </pic:blipFill>
                  <pic:spPr bwMode="auto">
                    <a:xfrm>
                      <a:off x="0" y="0"/>
                      <a:ext cx="6840220" cy="3211692"/>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spellStart"/>
      <w:proofErr w:type="gramStart"/>
      <w:r>
        <w:rPr>
          <w:rFonts w:hAnsi="Times New Roman"/>
          <w:sz w:val="22"/>
          <w:szCs w:val="22"/>
        </w:rPr>
        <w:t>MEB.kurumlarında</w:t>
      </w:r>
      <w:proofErr w:type="spellEnd"/>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2F6E15" w:rsidRDefault="002F6E15" w:rsidP="00E34A0E">
      <w:pPr>
        <w:pStyle w:val="ListeParagraf"/>
        <w:ind w:left="1004"/>
        <w:rPr>
          <w:rFonts w:hAnsi="Times New Roman"/>
          <w:b/>
          <w:noProof/>
        </w:rPr>
      </w:pPr>
    </w:p>
    <w:p w:rsidR="002F6E15" w:rsidRDefault="002F6E15" w:rsidP="00E34A0E">
      <w:pPr>
        <w:pStyle w:val="ListeParagraf"/>
        <w:ind w:left="1004"/>
        <w:rPr>
          <w:rFonts w:hAnsi="Times New Roman"/>
          <w:b/>
          <w:noProof/>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6257498" cy="3207224"/>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srcRect t="11369" b="5139"/>
                    <a:stretch/>
                  </pic:blipFill>
                  <pic:spPr bwMode="auto">
                    <a:xfrm>
                      <a:off x="0" y="0"/>
                      <a:ext cx="6263647" cy="3210376"/>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lastRenderedPageBreak/>
        <w:t>NOT:</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86752"/>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srcRect t="11545" b="5463"/>
                    <a:stretch/>
                  </pic:blipFill>
                  <pic:spPr bwMode="auto">
                    <a:xfrm>
                      <a:off x="0" y="0"/>
                      <a:ext cx="6840220" cy="3191192"/>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2F6E15">
      <w:pPr>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2F6E15" w:rsidRDefault="002F6E15" w:rsidP="00685623">
      <w:pPr>
        <w:shd w:val="clear" w:color="auto" w:fill="FFFFFF"/>
        <w:spacing w:after="0" w:line="240" w:lineRule="auto"/>
        <w:rPr>
          <w:rFonts w:eastAsia="Times New Roman" w:cstheme="minorHAnsi"/>
          <w:noProof/>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73104"/>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srcRect t="11368" b="5995"/>
                    <a:stretch/>
                  </pic:blipFill>
                  <pic:spPr bwMode="auto">
                    <a:xfrm>
                      <a:off x="0" y="0"/>
                      <a:ext cx="6840220" cy="3177525"/>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4280" cy="3643952"/>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srcRect b="5151"/>
                    <a:stretch/>
                  </pic:blipFill>
                  <pic:spPr bwMode="auto">
                    <a:xfrm>
                      <a:off x="0" y="0"/>
                      <a:ext cx="6840220" cy="3647119"/>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E5423"/>
    <w:rsid w:val="0010111C"/>
    <w:rsid w:val="001C1C94"/>
    <w:rsid w:val="002F6E15"/>
    <w:rsid w:val="004266A4"/>
    <w:rsid w:val="004C1483"/>
    <w:rsid w:val="004C68B6"/>
    <w:rsid w:val="0052498A"/>
    <w:rsid w:val="006365D3"/>
    <w:rsid w:val="00685623"/>
    <w:rsid w:val="006F3965"/>
    <w:rsid w:val="0075492D"/>
    <w:rsid w:val="00775E81"/>
    <w:rsid w:val="007860E0"/>
    <w:rsid w:val="00A10A22"/>
    <w:rsid w:val="00A908DD"/>
    <w:rsid w:val="00C46127"/>
    <w:rsid w:val="00CD3AFA"/>
    <w:rsid w:val="00E34A0E"/>
    <w:rsid w:val="00EA48CB"/>
    <w:rsid w:val="00F86E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34AF29-DF2D-42A5-8EE1-40D7BBC8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3102</Words>
  <Characters>17688</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anıl çukur</cp:lastModifiedBy>
  <cp:revision>2</cp:revision>
  <dcterms:created xsi:type="dcterms:W3CDTF">2018-12-03T18:37:00Z</dcterms:created>
  <dcterms:modified xsi:type="dcterms:W3CDTF">2018-12-03T18:37:00Z</dcterms:modified>
</cp:coreProperties>
</file>